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2C31" w14:textId="57D2141B" w:rsidR="008B23FF" w:rsidRPr="00785950" w:rsidRDefault="00FB01FD" w:rsidP="00785950">
      <w:pPr>
        <w:kinsoku/>
        <w:wordWrap/>
        <w:autoSpaceDE/>
        <w:autoSpaceDN/>
        <w:adjustRightInd/>
        <w:spacing w:line="528" w:lineRule="exac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　</w:t>
      </w:r>
      <w:r w:rsidR="00D5655F">
        <w:rPr>
          <w:rFonts w:hint="eastAsia"/>
          <w:b/>
          <w:bCs/>
          <w:color w:val="000000"/>
          <w:sz w:val="28"/>
          <w:szCs w:val="28"/>
        </w:rPr>
        <w:t>手編みのセーターをありがとう</w:t>
      </w:r>
      <w:r w:rsidR="008B23FF">
        <w:rPr>
          <w:rFonts w:hint="eastAsia"/>
          <w:color w:val="000000"/>
        </w:rPr>
        <w:t xml:space="preserve">　　　　　　</w:t>
      </w:r>
      <w:r w:rsidR="008B23FF">
        <w:rPr>
          <w:rFonts w:cs="Century"/>
          <w:color w:val="000000"/>
        </w:rPr>
        <w:t xml:space="preserve"> </w:t>
      </w:r>
      <w:r w:rsidR="008B23FF">
        <w:rPr>
          <w:rFonts w:hint="eastAsia"/>
          <w:color w:val="000000"/>
        </w:rPr>
        <w:t xml:space="preserve">　　　　　</w:t>
      </w:r>
    </w:p>
    <w:p w14:paraId="431522B3" w14:textId="77777777" w:rsidR="008B23FF" w:rsidRPr="00B84A42" w:rsidRDefault="008B23FF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14:paraId="1CE11122" w14:textId="77777777" w:rsidR="00E13167" w:rsidRDefault="00944D4F" w:rsidP="008B23F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　昌子よ</w:t>
      </w:r>
      <w:r w:rsidR="006D79C9">
        <w:rPr>
          <w:rFonts w:hint="eastAsia"/>
          <w:b/>
          <w:bCs/>
          <w:color w:val="000000"/>
        </w:rPr>
        <w:t>。</w:t>
      </w:r>
      <w:r w:rsidR="000C2936">
        <w:rPr>
          <w:rFonts w:hint="eastAsia"/>
          <w:b/>
          <w:bCs/>
          <w:color w:val="000000"/>
        </w:rPr>
        <w:t>ご機嫌はいかがかな。俺は仲間が「終活、終活」というので、少しずつ片付けを始めたよ。先日、押し入れを片付けていたら、見覚えのないセーターが出てきた。</w:t>
      </w:r>
    </w:p>
    <w:p w14:paraId="015B129B" w14:textId="77777777" w:rsidR="000C2936" w:rsidRDefault="000C2936" w:rsidP="008B23F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　土曜日に娘の由佳が掃除に来てくれたので、早速セーターを出して尋ねてみた。すると、</w:t>
      </w:r>
    </w:p>
    <w:p w14:paraId="1DE58234" w14:textId="77777777" w:rsidR="000C2936" w:rsidRDefault="000C2936" w:rsidP="008B23F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「これは母さんが編み物を習い、父さんにと編んだものよ。店に行ってみた母さんが、『これでは駄目だ』と言って、店で買ったセーターを父さんに着せて、仕舞い込んでしまった手編みのセーターよ。今年の冬は家で着たら。今着てみて。私が見てあげるから」</w:t>
      </w:r>
    </w:p>
    <w:p w14:paraId="08C0B9B8" w14:textId="77777777" w:rsidR="000C2936" w:rsidRDefault="000C2936" w:rsidP="008B23F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　と急かすので、着てみたよ。お前の温もりが伝わってくるような気がしたよ。</w:t>
      </w:r>
    </w:p>
    <w:p w14:paraId="64A188FE" w14:textId="77777777" w:rsidR="000C2936" w:rsidRDefault="000C2936" w:rsidP="008B23F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「毛糸も太いし、色もグレイで、父さんによく似合う。家で着るのには、これで十分よ」</w:t>
      </w:r>
    </w:p>
    <w:p w14:paraId="241162DC" w14:textId="77777777" w:rsidR="000C2936" w:rsidRDefault="000C2936" w:rsidP="008B23FF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　ニコニコしながら由佳が言うので、私もつい嬉しくなって「</w:t>
      </w:r>
      <w:r w:rsidR="00FF10A1">
        <w:rPr>
          <w:rFonts w:hint="eastAsia"/>
          <w:b/>
          <w:bCs/>
          <w:color w:val="000000"/>
        </w:rPr>
        <w:t>今年の冬はこれで」と、言いつつセーターを見詰めたよ。ありがとう。</w:t>
      </w:r>
    </w:p>
    <w:p w14:paraId="4A0A6757" w14:textId="77777777" w:rsidR="00EC0B64" w:rsidRDefault="00EC0B64" w:rsidP="008B23FF">
      <w:pPr>
        <w:rPr>
          <w:b/>
        </w:rPr>
      </w:pPr>
    </w:p>
    <w:p w14:paraId="04722D70" w14:textId="0F6B611F" w:rsidR="00785950" w:rsidRPr="00785950" w:rsidRDefault="008B23FF" w:rsidP="00785950">
      <w:pPr>
        <w:kinsoku/>
        <w:wordWrap/>
        <w:autoSpaceDE/>
        <w:autoSpaceDN/>
        <w:adjustRightInd/>
        <w:rPr>
          <w:rFonts w:asciiTheme="minorEastAsia" w:eastAsiaTheme="minorEastAsia" w:hAnsiTheme="minorEastAsia" w:cs="ＭＳ Ｐ明朝"/>
          <w:b/>
          <w:bCs/>
          <w:color w:val="000000"/>
          <w:sz w:val="18"/>
          <w:szCs w:val="18"/>
        </w:rPr>
      </w:pPr>
      <w:r>
        <w:rPr>
          <w:rFonts w:cs="Century"/>
        </w:rPr>
        <w:t xml:space="preserve">                     </w:t>
      </w:r>
      <w:r w:rsidR="00785950">
        <w:rPr>
          <w:rFonts w:cs="Century" w:hint="eastAsia"/>
        </w:rPr>
        <w:t xml:space="preserve">　　</w:t>
      </w:r>
      <w:r>
        <w:rPr>
          <w:rFonts w:cs="Century"/>
        </w:rPr>
        <w:t xml:space="preserve">  </w:t>
      </w:r>
      <w:r w:rsidR="00785950" w:rsidRPr="00785950">
        <w:rPr>
          <w:rFonts w:asciiTheme="minorEastAsia" w:eastAsiaTheme="minorEastAsia" w:hAnsiTheme="minorEastAsia" w:cs="Century" w:hint="eastAsia"/>
        </w:rPr>
        <w:t>応募時</w:t>
      </w:r>
      <w:r w:rsidRPr="00785950">
        <w:rPr>
          <w:rFonts w:asciiTheme="minorEastAsia" w:eastAsiaTheme="minorEastAsia" w:hAnsiTheme="minorEastAsia" w:cs="Century"/>
        </w:rPr>
        <w:t xml:space="preserve"> </w:t>
      </w:r>
      <w:r w:rsidR="00785950" w:rsidRPr="00785950">
        <w:rPr>
          <w:rFonts w:asciiTheme="minorEastAsia" w:eastAsiaTheme="minorEastAsia" w:hAnsiTheme="minorEastAsia" w:cs="ＭＳ Ｐ明朝" w:hint="eastAsia"/>
          <w:b/>
          <w:bCs/>
          <w:color w:val="000000"/>
          <w:w w:val="66"/>
          <w:sz w:val="18"/>
          <w:szCs w:val="18"/>
        </w:rPr>
        <w:t>（岡山川県　八十代</w:t>
      </w:r>
      <w:r w:rsidR="00785950" w:rsidRPr="00785950">
        <w:rPr>
          <w:rFonts w:asciiTheme="minorEastAsia" w:eastAsiaTheme="minorEastAsia" w:hAnsiTheme="minorEastAsia" w:cs="ＭＳ Ｐ明朝" w:hint="eastAsia"/>
          <w:b/>
          <w:bCs/>
          <w:color w:val="000000"/>
          <w:sz w:val="18"/>
          <w:szCs w:val="18"/>
        </w:rPr>
        <w:t>）　　岸野　洋介</w:t>
      </w:r>
      <w:r w:rsidR="00785950" w:rsidRPr="00785950">
        <w:rPr>
          <w:rFonts w:asciiTheme="minorEastAsia" w:eastAsiaTheme="minorEastAsia" w:hAnsiTheme="minorEastAsia" w:cs="ＭＳ Ｐ明朝" w:hint="eastAsia"/>
          <w:b/>
          <w:bCs/>
          <w:color w:val="000000"/>
        </w:rPr>
        <w:t xml:space="preserve">　</w:t>
      </w:r>
    </w:p>
    <w:p w14:paraId="0C2B5125" w14:textId="2B45C43B" w:rsidR="008B23FF" w:rsidRDefault="008B23FF">
      <w:pPr>
        <w:pStyle w:val="a3"/>
        <w:adjustRightInd/>
        <w:rPr>
          <w:rFonts w:ascii="ＭＳ 明朝" w:eastAsia="ＭＳ Ｐ明朝" w:hAnsi="Times New Roman" w:cs="ＭＳ Ｐ明朝"/>
          <w:b/>
          <w:bCs/>
          <w:w w:val="66"/>
          <w:sz w:val="18"/>
          <w:szCs w:val="18"/>
        </w:rPr>
      </w:pPr>
      <w:r>
        <w:rPr>
          <w:rFonts w:cs="Century"/>
        </w:rPr>
        <w:t xml:space="preserve">           </w:t>
      </w:r>
    </w:p>
    <w:p w14:paraId="78694C23" w14:textId="7A9AE4E1" w:rsidR="00AC5522" w:rsidRDefault="00AC5522">
      <w:pPr>
        <w:pStyle w:val="a3"/>
        <w:adjustRightInd/>
        <w:rPr>
          <w:rFonts w:ascii="ＭＳ 明朝" w:eastAsia="ＭＳ Ｐ明朝" w:hAnsi="Times New Roman" w:cs="ＭＳ Ｐ明朝"/>
          <w:b/>
          <w:bCs/>
          <w:w w:val="66"/>
          <w:sz w:val="18"/>
          <w:szCs w:val="18"/>
        </w:rPr>
      </w:pPr>
    </w:p>
    <w:sectPr w:rsidR="00AC5522">
      <w:headerReference w:type="default" r:id="rId6"/>
      <w:footerReference w:type="default" r:id="rId7"/>
      <w:type w:val="continuous"/>
      <w:pgSz w:w="14570" w:h="10318" w:orient="landscape"/>
      <w:pgMar w:top="2154" w:right="1800" w:bottom="-2154" w:left="1800" w:header="192" w:footer="0" w:gutter="0"/>
      <w:pgNumType w:start="1"/>
      <w:cols w:space="720"/>
      <w:noEndnote/>
      <w:textDirection w:val="tbRl"/>
      <w:docGrid w:type="linesAndChars" w:linePitch="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97FD" w14:textId="77777777" w:rsidR="00155699" w:rsidRDefault="00155699">
      <w:r>
        <w:separator/>
      </w:r>
    </w:p>
  </w:endnote>
  <w:endnote w:type="continuationSeparator" w:id="0">
    <w:p w14:paraId="640904B8" w14:textId="77777777" w:rsidR="00155699" w:rsidRDefault="0015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2553" w14:textId="77777777" w:rsidR="008B23FF" w:rsidRDefault="008B23FF">
    <w:pPr>
      <w:pStyle w:val="a6"/>
      <w:kinsoku/>
      <w:wordWrap/>
      <w:autoSpaceDE/>
      <w:autoSpaceDN/>
      <w:adjustRightInd/>
      <w:spacing w:line="252" w:lineRule="exact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E0C9" w14:textId="77777777" w:rsidR="00155699" w:rsidRDefault="0015569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58152E82" w14:textId="77777777" w:rsidR="00155699" w:rsidRDefault="00155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B37A" w14:textId="77777777" w:rsidR="008B23FF" w:rsidRDefault="008B23FF">
    <w:pPr>
      <w:pStyle w:val="a8"/>
      <w:kinsoku/>
      <w:wordWrap/>
      <w:autoSpaceDE/>
      <w:autoSpaceDN/>
      <w:adjustRightInd/>
      <w:spacing w:line="252" w:lineRule="exact"/>
      <w:rPr>
        <w:color w:val="00000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8"/>
  <w:drawingGridHorizontalSpacing w:val="1"/>
  <w:drawingGridVerticalSpacing w:val="4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FF"/>
    <w:rsid w:val="000920B4"/>
    <w:rsid w:val="000B2965"/>
    <w:rsid w:val="000C2936"/>
    <w:rsid w:val="00155699"/>
    <w:rsid w:val="00317BFF"/>
    <w:rsid w:val="004568D2"/>
    <w:rsid w:val="00482F5B"/>
    <w:rsid w:val="0049091B"/>
    <w:rsid w:val="004D64FD"/>
    <w:rsid w:val="00625274"/>
    <w:rsid w:val="006D79C9"/>
    <w:rsid w:val="00785950"/>
    <w:rsid w:val="008058F0"/>
    <w:rsid w:val="008B23FF"/>
    <w:rsid w:val="00944D4F"/>
    <w:rsid w:val="00A3514B"/>
    <w:rsid w:val="00A85969"/>
    <w:rsid w:val="00AC5522"/>
    <w:rsid w:val="00B61A5F"/>
    <w:rsid w:val="00B84A42"/>
    <w:rsid w:val="00B96231"/>
    <w:rsid w:val="00BB4991"/>
    <w:rsid w:val="00CB5E47"/>
    <w:rsid w:val="00CB67DC"/>
    <w:rsid w:val="00D43320"/>
    <w:rsid w:val="00D541D4"/>
    <w:rsid w:val="00D5655F"/>
    <w:rsid w:val="00E13167"/>
    <w:rsid w:val="00E9692B"/>
    <w:rsid w:val="00EB0CDC"/>
    <w:rsid w:val="00EC0B64"/>
    <w:rsid w:val="00F31EA7"/>
    <w:rsid w:val="00FB01FD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FC80A"/>
  <w14:defaultImageDpi w14:val="0"/>
  <w15:docId w15:val="{B16A7FD2-14D8-4F19-85EB-B11508A9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9">
    <w:name w:val="ヘッダー (文字)"/>
    <w:basedOn w:val="a0"/>
    <w:link w:val="a8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a">
    <w:name w:val="脚注(標準)"/>
    <w:uiPriority w:val="99"/>
    <w:rPr>
      <w:sz w:val="21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Salutation"/>
    <w:basedOn w:val="a"/>
    <w:next w:val="a"/>
    <w:link w:val="ad"/>
    <w:uiPriority w:val="99"/>
    <w:semiHidden/>
    <w:unhideWhenUsed/>
    <w:rsid w:val="004D64FD"/>
  </w:style>
  <w:style w:type="character" w:customStyle="1" w:styleId="ad">
    <w:name w:val="挨拶文 (文字)"/>
    <w:basedOn w:val="a0"/>
    <w:link w:val="ac"/>
    <w:uiPriority w:val="99"/>
    <w:semiHidden/>
    <w:locked/>
    <w:rsid w:val="004D64FD"/>
    <w:rPr>
      <w:rFonts w:ascii="Century" w:hAnsi="Century" w:cs="ＭＳ 明朝"/>
      <w:kern w:val="0"/>
    </w:rPr>
  </w:style>
  <w:style w:type="paragraph" w:styleId="ae">
    <w:name w:val="Closing"/>
    <w:basedOn w:val="a"/>
    <w:link w:val="af"/>
    <w:uiPriority w:val="99"/>
    <w:semiHidden/>
    <w:unhideWhenUsed/>
    <w:rsid w:val="004D64FD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sid w:val="004D64FD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一般社団法人 袋井市文化協会</cp:lastModifiedBy>
  <cp:revision>5</cp:revision>
  <cp:lastPrinted>2016-04-26T01:29:00Z</cp:lastPrinted>
  <dcterms:created xsi:type="dcterms:W3CDTF">2023-01-17T00:24:00Z</dcterms:created>
  <dcterms:modified xsi:type="dcterms:W3CDTF">2023-04-10T05:17:00Z</dcterms:modified>
</cp:coreProperties>
</file>